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54" w:rsidRPr="008B188A" w:rsidRDefault="003D3354" w:rsidP="003D3354">
      <w:pPr>
        <w:pStyle w:val="Style1"/>
        <w:widowControl/>
        <w:spacing w:line="266" w:lineRule="exact"/>
        <w:jc w:val="left"/>
        <w:rPr>
          <w:rStyle w:val="FontStyle12"/>
          <w:color w:val="auto"/>
          <w:lang w:val="sr-Cyrl-CS" w:eastAsia="sr-Cyrl-CS"/>
        </w:rPr>
      </w:pPr>
      <w:bookmarkStart w:id="0" w:name="_GoBack"/>
      <w:r>
        <w:rPr>
          <w:rStyle w:val="FontStyle12"/>
          <w:color w:val="auto"/>
          <w:lang w:val="sr-Cyrl-CS" w:eastAsia="sr-Cyrl-CS"/>
        </w:rPr>
        <w:t>REPUBLIKA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SRBIJA</w:t>
      </w:r>
    </w:p>
    <w:p w:rsidR="003D3354" w:rsidRPr="008B188A" w:rsidRDefault="003D3354" w:rsidP="003D3354">
      <w:pPr>
        <w:pStyle w:val="Style1"/>
        <w:widowControl/>
        <w:spacing w:line="266" w:lineRule="exact"/>
        <w:jc w:val="left"/>
        <w:rPr>
          <w:rStyle w:val="FontStyle12"/>
          <w:color w:val="auto"/>
          <w:lang w:val="sr-Cyrl-CS" w:eastAsia="sr-Cyrl-CS"/>
        </w:rPr>
      </w:pPr>
      <w:r>
        <w:rPr>
          <w:rStyle w:val="FontStyle12"/>
          <w:color w:val="auto"/>
          <w:lang w:val="sr-Cyrl-CS" w:eastAsia="sr-Cyrl-CS"/>
        </w:rPr>
        <w:t>NARODNA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SKUPŠTINA</w:t>
      </w:r>
    </w:p>
    <w:p w:rsidR="003D3354" w:rsidRPr="008B188A" w:rsidRDefault="003D3354" w:rsidP="003D3354">
      <w:pPr>
        <w:pStyle w:val="Style1"/>
        <w:widowControl/>
        <w:spacing w:line="266" w:lineRule="exact"/>
        <w:jc w:val="left"/>
        <w:rPr>
          <w:rStyle w:val="FontStyle12"/>
          <w:color w:val="auto"/>
          <w:lang w:val="sr-Cyrl-CS" w:eastAsia="sr-Cyrl-CS"/>
        </w:rPr>
      </w:pPr>
      <w:r>
        <w:rPr>
          <w:rStyle w:val="FontStyle12"/>
          <w:color w:val="auto"/>
          <w:lang w:val="sr-Cyrl-CS" w:eastAsia="sr-Cyrl-CS"/>
        </w:rPr>
        <w:t>Odbor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za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kulturu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i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informisanje</w:t>
      </w:r>
    </w:p>
    <w:p w:rsidR="003D3354" w:rsidRPr="008B188A" w:rsidRDefault="003D3354" w:rsidP="003D3354">
      <w:pPr>
        <w:pStyle w:val="Style1"/>
        <w:widowControl/>
        <w:spacing w:line="266" w:lineRule="exact"/>
        <w:jc w:val="left"/>
        <w:rPr>
          <w:rStyle w:val="FontStyle12"/>
          <w:color w:val="auto"/>
          <w:lang w:val="sr-Cyrl-CS" w:eastAsia="sr-Cyrl-CS"/>
        </w:rPr>
      </w:pPr>
      <w:r w:rsidRPr="008B188A">
        <w:rPr>
          <w:rStyle w:val="FontStyle12"/>
          <w:color w:val="auto"/>
          <w:lang w:val="sr-Cyrl-CS" w:eastAsia="sr-Cyrl-CS"/>
        </w:rPr>
        <w:t xml:space="preserve">16 </w:t>
      </w:r>
      <w:r>
        <w:rPr>
          <w:rStyle w:val="FontStyle12"/>
          <w:color w:val="auto"/>
          <w:lang w:val="sr-Cyrl-CS" w:eastAsia="sr-Cyrl-CS"/>
        </w:rPr>
        <w:t>Broj</w:t>
      </w:r>
      <w:r w:rsidRPr="008B188A">
        <w:rPr>
          <w:rStyle w:val="FontStyle12"/>
          <w:color w:val="auto"/>
          <w:lang w:val="sr-Cyrl-CS" w:eastAsia="sr-Cyrl-CS"/>
        </w:rPr>
        <w:t>: 434-3605/18</w:t>
      </w:r>
    </w:p>
    <w:p w:rsidR="003D3354" w:rsidRPr="008B188A" w:rsidRDefault="003D3354" w:rsidP="003D3354">
      <w:pPr>
        <w:pStyle w:val="Style1"/>
        <w:widowControl/>
        <w:spacing w:line="266" w:lineRule="exact"/>
        <w:jc w:val="left"/>
        <w:rPr>
          <w:rStyle w:val="FontStyle12"/>
          <w:color w:val="auto"/>
          <w:lang w:val="sr-Cyrl-CS" w:eastAsia="sr-Cyrl-CS"/>
        </w:rPr>
      </w:pPr>
      <w:r w:rsidRPr="008B188A">
        <w:rPr>
          <w:rStyle w:val="FontStyle12"/>
          <w:color w:val="auto"/>
          <w:lang w:val="sr-Cyrl-CS" w:eastAsia="sr-Cyrl-CS"/>
        </w:rPr>
        <w:t xml:space="preserve">3. </w:t>
      </w:r>
      <w:r>
        <w:rPr>
          <w:rStyle w:val="FontStyle12"/>
          <w:color w:val="auto"/>
          <w:lang w:val="sr-Cyrl-CS" w:eastAsia="sr-Cyrl-CS"/>
        </w:rPr>
        <w:t>decembar</w:t>
      </w:r>
      <w:r w:rsidRPr="008B188A">
        <w:rPr>
          <w:rStyle w:val="FontStyle12"/>
          <w:color w:val="auto"/>
          <w:lang w:val="sr-Cyrl-CS" w:eastAsia="sr-Cyrl-CS"/>
        </w:rPr>
        <w:t xml:space="preserve"> 2018. </w:t>
      </w:r>
      <w:r>
        <w:rPr>
          <w:rStyle w:val="FontStyle12"/>
          <w:color w:val="auto"/>
          <w:lang w:val="sr-Cyrl-CS" w:eastAsia="sr-Cyrl-CS"/>
        </w:rPr>
        <w:t>godine</w:t>
      </w:r>
    </w:p>
    <w:p w:rsidR="003D3354" w:rsidRPr="00726843" w:rsidRDefault="003D3354" w:rsidP="003D3354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</w:t>
      </w:r>
      <w:r w:rsidRPr="007268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</w:t>
      </w:r>
      <w:r w:rsidRPr="007268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7268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</w:t>
      </w:r>
      <w:r w:rsidRPr="007268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</w:t>
      </w:r>
      <w:r w:rsidRPr="007268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Pr="007268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</w:t>
      </w:r>
    </w:p>
    <w:p w:rsidR="003D3354" w:rsidRPr="008B188A" w:rsidRDefault="003D3354" w:rsidP="003D3354">
      <w:pPr>
        <w:pStyle w:val="Style1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3D3354" w:rsidRPr="008B188A" w:rsidRDefault="003D3354" w:rsidP="003D3354">
      <w:pPr>
        <w:pStyle w:val="Style1"/>
        <w:widowControl/>
        <w:spacing w:before="51" w:line="240" w:lineRule="auto"/>
        <w:ind w:right="5"/>
        <w:jc w:val="center"/>
        <w:rPr>
          <w:rStyle w:val="FontStyle12"/>
          <w:color w:val="auto"/>
          <w:lang w:val="sr-Cyrl-CS" w:eastAsia="sr-Cyrl-CS"/>
        </w:rPr>
      </w:pPr>
      <w:r>
        <w:rPr>
          <w:rStyle w:val="FontStyle12"/>
          <w:color w:val="auto"/>
          <w:lang w:val="sr-Cyrl-CS" w:eastAsia="sr-Cyrl-CS"/>
        </w:rPr>
        <w:t>NARODNA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SKUPŠTINA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</w:p>
    <w:p w:rsidR="003D3354" w:rsidRPr="008B188A" w:rsidRDefault="003D3354" w:rsidP="003D3354">
      <w:pPr>
        <w:pStyle w:val="Style3"/>
        <w:widowControl/>
        <w:spacing w:line="240" w:lineRule="exact"/>
        <w:rPr>
          <w:sz w:val="20"/>
          <w:szCs w:val="20"/>
        </w:rPr>
      </w:pPr>
    </w:p>
    <w:p w:rsidR="003D3354" w:rsidRPr="008B188A" w:rsidRDefault="003D3354" w:rsidP="003D3354">
      <w:pPr>
        <w:pStyle w:val="Style3"/>
        <w:widowControl/>
        <w:spacing w:before="30"/>
        <w:rPr>
          <w:rStyle w:val="FontStyle12"/>
          <w:color w:val="auto"/>
          <w:lang w:val="sr-Cyrl-CS" w:eastAsia="sr-Cyrl-CS"/>
        </w:rPr>
      </w:pPr>
      <w:r>
        <w:rPr>
          <w:rStyle w:val="FontStyle12"/>
          <w:color w:val="auto"/>
          <w:lang w:val="sr-Cyrl-CS" w:eastAsia="sr-Cyrl-CS"/>
        </w:rPr>
        <w:t>Odbor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za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kulturu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i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informisanje</w:t>
      </w:r>
      <w:r w:rsidRPr="008B188A">
        <w:rPr>
          <w:rStyle w:val="FontStyle12"/>
          <w:color w:val="auto"/>
          <w:lang w:val="sr-Cyrl-CS" w:eastAsia="sr-Cyrl-CS"/>
        </w:rPr>
        <w:t xml:space="preserve">, </w:t>
      </w:r>
      <w:r>
        <w:rPr>
          <w:rStyle w:val="FontStyle12"/>
          <w:color w:val="auto"/>
          <w:lang w:val="sr-Cyrl-CS" w:eastAsia="sr-Cyrl-CS"/>
        </w:rPr>
        <w:t>na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sednici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održanoj</w:t>
      </w:r>
      <w:r w:rsidRPr="008B188A">
        <w:rPr>
          <w:rStyle w:val="FontStyle12"/>
          <w:color w:val="auto"/>
          <w:lang w:val="sr-Cyrl-CS" w:eastAsia="sr-Cyrl-CS"/>
        </w:rPr>
        <w:t xml:space="preserve"> 3. </w:t>
      </w:r>
      <w:r>
        <w:rPr>
          <w:rStyle w:val="FontStyle12"/>
          <w:color w:val="auto"/>
          <w:lang w:val="sr-Cyrl-CS" w:eastAsia="sr-Cyrl-CS"/>
        </w:rPr>
        <w:t>decembra</w:t>
      </w:r>
      <w:r w:rsidRPr="008B188A">
        <w:rPr>
          <w:rStyle w:val="FontStyle12"/>
          <w:color w:val="auto"/>
          <w:lang w:val="sr-Cyrl-CS" w:eastAsia="sr-Cyrl-CS"/>
        </w:rPr>
        <w:t xml:space="preserve"> 2018. </w:t>
      </w:r>
      <w:r>
        <w:rPr>
          <w:rStyle w:val="FontStyle12"/>
          <w:color w:val="auto"/>
          <w:lang w:val="sr-Cyrl-CS" w:eastAsia="sr-Cyrl-CS"/>
        </w:rPr>
        <w:t>godine</w:t>
      </w:r>
      <w:r w:rsidRPr="008B188A">
        <w:rPr>
          <w:rStyle w:val="FontStyle12"/>
          <w:color w:val="auto"/>
          <w:lang w:val="sr-Cyrl-CS" w:eastAsia="sr-Cyrl-CS"/>
        </w:rPr>
        <w:t xml:space="preserve">, </w:t>
      </w:r>
      <w:r>
        <w:rPr>
          <w:rStyle w:val="FontStyle12"/>
          <w:color w:val="auto"/>
          <w:lang w:val="sr-Cyrl-CS" w:eastAsia="sr-Cyrl-CS"/>
        </w:rPr>
        <w:t>razmotrio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je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PREDLOG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ZAKONA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O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IZMENAMA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ZAKONA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O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PRIVREMENOM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UREĐIVANjU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NAČINA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NAPLATE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TAKSE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ZA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JAVNI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MEDIJSKI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SERVIS</w:t>
      </w:r>
      <w:r w:rsidRPr="009C5160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u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1"/>
          <w:b w:val="0"/>
          <w:color w:val="auto"/>
          <w:lang w:val="sr-Cyrl-CS" w:eastAsia="sr-Cyrl-CS"/>
        </w:rPr>
        <w:t>pojedi</w:t>
      </w:r>
      <w:r>
        <w:rPr>
          <w:rStyle w:val="FontStyle11"/>
          <w:b w:val="0"/>
          <w:color w:val="auto"/>
          <w:lang w:val="sr-Cyrl-RS" w:eastAsia="sr-Cyrl-CS"/>
        </w:rPr>
        <w:t>n</w:t>
      </w:r>
      <w:r>
        <w:rPr>
          <w:rStyle w:val="FontStyle11"/>
          <w:b w:val="0"/>
          <w:color w:val="auto"/>
          <w:lang w:val="sr-Cyrl-CS" w:eastAsia="sr-Cyrl-CS"/>
        </w:rPr>
        <w:t>ostima</w:t>
      </w:r>
      <w:r w:rsidRPr="008B188A">
        <w:rPr>
          <w:rStyle w:val="FontStyle12"/>
          <w:color w:val="auto"/>
          <w:lang w:val="sr-Cyrl-CS" w:eastAsia="sr-Cyrl-CS"/>
        </w:rPr>
        <w:t xml:space="preserve">, </w:t>
      </w:r>
      <w:r>
        <w:rPr>
          <w:rStyle w:val="FontStyle12"/>
          <w:color w:val="auto"/>
          <w:lang w:val="sr-Cyrl-CS" w:eastAsia="sr-Cyrl-CS"/>
        </w:rPr>
        <w:t>koji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je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podnela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Vlada</w:t>
      </w:r>
      <w:r w:rsidRPr="008B188A">
        <w:rPr>
          <w:rStyle w:val="FontStyle12"/>
          <w:color w:val="auto"/>
          <w:lang w:val="sr-Cyrl-CS" w:eastAsia="sr-Cyrl-CS"/>
        </w:rPr>
        <w:t>.</w:t>
      </w:r>
    </w:p>
    <w:p w:rsidR="003D3354" w:rsidRPr="008B188A" w:rsidRDefault="003D3354" w:rsidP="003D3354">
      <w:pPr>
        <w:pStyle w:val="Style3"/>
        <w:widowControl/>
        <w:spacing w:line="240" w:lineRule="exact"/>
        <w:ind w:firstLine="0"/>
        <w:rPr>
          <w:sz w:val="20"/>
          <w:szCs w:val="20"/>
        </w:rPr>
      </w:pPr>
    </w:p>
    <w:p w:rsidR="003D3354" w:rsidRPr="008B188A" w:rsidRDefault="003D3354" w:rsidP="003D3354">
      <w:pPr>
        <w:pStyle w:val="Style3"/>
        <w:widowControl/>
        <w:spacing w:before="51"/>
        <w:ind w:firstLine="690"/>
        <w:rPr>
          <w:rStyle w:val="FontStyle12"/>
          <w:color w:val="auto"/>
          <w:lang w:val="sr-Cyrl-CS" w:eastAsia="sr-Cyrl-CS"/>
        </w:rPr>
      </w:pPr>
      <w:r>
        <w:rPr>
          <w:rStyle w:val="FontStyle12"/>
          <w:color w:val="auto"/>
          <w:lang w:val="sr-Cyrl-CS" w:eastAsia="sr-Cyrl-CS"/>
        </w:rPr>
        <w:t>Na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osnovu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člana</w:t>
      </w:r>
      <w:r w:rsidRPr="008B188A">
        <w:rPr>
          <w:rStyle w:val="FontStyle12"/>
          <w:color w:val="auto"/>
          <w:lang w:val="sr-Cyrl-CS" w:eastAsia="sr-Cyrl-CS"/>
        </w:rPr>
        <w:t xml:space="preserve"> 156. </w:t>
      </w:r>
      <w:r>
        <w:rPr>
          <w:rStyle w:val="FontStyle12"/>
          <w:color w:val="auto"/>
          <w:lang w:val="sr-Cyrl-CS" w:eastAsia="sr-Cyrl-CS"/>
        </w:rPr>
        <w:t>stav</w:t>
      </w:r>
      <w:r w:rsidRPr="008B188A">
        <w:rPr>
          <w:rStyle w:val="FontStyle12"/>
          <w:color w:val="auto"/>
          <w:lang w:val="sr-Cyrl-CS" w:eastAsia="sr-Cyrl-CS"/>
        </w:rPr>
        <w:t xml:space="preserve"> 3. </w:t>
      </w:r>
      <w:r>
        <w:rPr>
          <w:rStyle w:val="FontStyle12"/>
          <w:color w:val="auto"/>
          <w:lang w:val="sr-Cyrl-CS" w:eastAsia="sr-Cyrl-CS"/>
        </w:rPr>
        <w:t>Poslovnika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Narodne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skupštine</w:t>
      </w:r>
      <w:r w:rsidRPr="008B188A">
        <w:rPr>
          <w:rStyle w:val="FontStyle12"/>
          <w:color w:val="auto"/>
          <w:lang w:val="sr-Cyrl-CS" w:eastAsia="sr-Cyrl-CS"/>
        </w:rPr>
        <w:t xml:space="preserve">, </w:t>
      </w:r>
      <w:r>
        <w:rPr>
          <w:rStyle w:val="FontStyle12"/>
          <w:color w:val="auto"/>
          <w:lang w:val="sr-Cyrl-CS" w:eastAsia="sr-Cyrl-CS"/>
        </w:rPr>
        <w:t>Odbor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za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kulturu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i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informisanje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podnosi</w:t>
      </w:r>
    </w:p>
    <w:p w:rsidR="003D3354" w:rsidRPr="008B188A" w:rsidRDefault="003D3354" w:rsidP="003D3354">
      <w:pPr>
        <w:pStyle w:val="Style1"/>
        <w:widowControl/>
        <w:spacing w:line="240" w:lineRule="exact"/>
        <w:ind w:right="5"/>
        <w:jc w:val="center"/>
        <w:rPr>
          <w:sz w:val="22"/>
          <w:szCs w:val="22"/>
        </w:rPr>
      </w:pPr>
    </w:p>
    <w:p w:rsidR="003D3354" w:rsidRPr="008B188A" w:rsidRDefault="003D3354" w:rsidP="003D3354">
      <w:pPr>
        <w:pStyle w:val="Style1"/>
        <w:widowControl/>
        <w:spacing w:line="240" w:lineRule="exact"/>
        <w:ind w:right="5"/>
        <w:jc w:val="center"/>
        <w:rPr>
          <w:sz w:val="22"/>
          <w:szCs w:val="22"/>
        </w:rPr>
      </w:pPr>
    </w:p>
    <w:p w:rsidR="003D3354" w:rsidRPr="008B188A" w:rsidRDefault="003D3354" w:rsidP="003D3354">
      <w:pPr>
        <w:pStyle w:val="Style1"/>
        <w:widowControl/>
        <w:spacing w:before="61" w:line="276" w:lineRule="auto"/>
        <w:ind w:right="5"/>
        <w:jc w:val="center"/>
        <w:rPr>
          <w:rStyle w:val="FontStyle12"/>
          <w:color w:val="auto"/>
          <w:spacing w:val="50"/>
          <w:lang w:eastAsia="sr-Cyrl-CS"/>
        </w:rPr>
      </w:pPr>
      <w:r>
        <w:rPr>
          <w:rStyle w:val="FontStyle12"/>
          <w:color w:val="auto"/>
          <w:spacing w:val="50"/>
          <w:lang w:val="sr-Cyrl-CS" w:eastAsia="sr-Cyrl-CS"/>
        </w:rPr>
        <w:t>IZVEŠTAJ</w:t>
      </w:r>
    </w:p>
    <w:p w:rsidR="003D3354" w:rsidRPr="008B188A" w:rsidRDefault="003D3354" w:rsidP="003D3354">
      <w:pPr>
        <w:pStyle w:val="Style3"/>
        <w:widowControl/>
        <w:spacing w:line="240" w:lineRule="exact"/>
        <w:ind w:firstLine="708"/>
        <w:rPr>
          <w:sz w:val="22"/>
          <w:szCs w:val="22"/>
        </w:rPr>
      </w:pPr>
    </w:p>
    <w:p w:rsidR="003D3354" w:rsidRPr="008B188A" w:rsidRDefault="003D3354" w:rsidP="003D3354">
      <w:pPr>
        <w:pStyle w:val="Style3"/>
        <w:widowControl/>
        <w:spacing w:before="26"/>
        <w:ind w:firstLine="708"/>
        <w:rPr>
          <w:rStyle w:val="FontStyle12"/>
          <w:color w:val="auto"/>
          <w:lang w:eastAsia="sr-Cyrl-CS"/>
        </w:rPr>
      </w:pPr>
      <w:r>
        <w:rPr>
          <w:rStyle w:val="FontStyle12"/>
          <w:color w:val="auto"/>
          <w:lang w:val="sr-Cyrl-CS" w:eastAsia="sr-Cyrl-CS"/>
        </w:rPr>
        <w:t>Odbor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je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u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skladu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sa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članom</w:t>
      </w:r>
      <w:r w:rsidRPr="008B188A">
        <w:rPr>
          <w:rStyle w:val="FontStyle12"/>
          <w:color w:val="auto"/>
          <w:lang w:val="sr-Cyrl-CS" w:eastAsia="sr-Cyrl-CS"/>
        </w:rPr>
        <w:t xml:space="preserve"> 164. </w:t>
      </w:r>
      <w:r>
        <w:rPr>
          <w:rStyle w:val="FontStyle12"/>
          <w:color w:val="auto"/>
          <w:lang w:val="sr-Cyrl-CS" w:eastAsia="sr-Cyrl-CS"/>
        </w:rPr>
        <w:t>stav</w:t>
      </w:r>
      <w:r w:rsidRPr="008B188A">
        <w:rPr>
          <w:rStyle w:val="FontStyle12"/>
          <w:color w:val="auto"/>
          <w:lang w:val="sr-Cyrl-CS" w:eastAsia="sr-Cyrl-CS"/>
        </w:rPr>
        <w:t xml:space="preserve"> 1. </w:t>
      </w:r>
      <w:r>
        <w:rPr>
          <w:rStyle w:val="FontStyle12"/>
          <w:color w:val="auto"/>
          <w:lang w:val="sr-Cyrl-CS" w:eastAsia="sr-Cyrl-CS"/>
        </w:rPr>
        <w:t>Poslovnika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Narodne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skupštine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razmotrio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amandmane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podnete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na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Predlog</w:t>
      </w:r>
      <w:r w:rsidRPr="009C5160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zakona</w:t>
      </w:r>
      <w:r w:rsidRPr="009C5160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o</w:t>
      </w:r>
      <w:r w:rsidRPr="009C5160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izmenama</w:t>
      </w:r>
      <w:r w:rsidRPr="009C5160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Zakona</w:t>
      </w:r>
      <w:r w:rsidRPr="009C5160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o</w:t>
      </w:r>
      <w:r w:rsidRPr="009C5160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privremenom</w:t>
      </w:r>
      <w:r w:rsidRPr="009C5160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uređivanju</w:t>
      </w:r>
      <w:r w:rsidRPr="009C5160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načina</w:t>
      </w:r>
      <w:r w:rsidRPr="009C5160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naplate</w:t>
      </w:r>
      <w:r w:rsidRPr="009C5160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takse</w:t>
      </w:r>
      <w:r w:rsidRPr="009C5160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za</w:t>
      </w:r>
      <w:r w:rsidRPr="009C5160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javni</w:t>
      </w:r>
      <w:r w:rsidRPr="009C5160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medijski</w:t>
      </w:r>
      <w:r w:rsidRPr="009C5160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servis</w:t>
      </w:r>
      <w:r w:rsidRPr="008B188A">
        <w:rPr>
          <w:rStyle w:val="FontStyle12"/>
          <w:color w:val="auto"/>
          <w:lang w:val="sr-Cyrl-CS" w:eastAsia="sr-Cyrl-CS"/>
        </w:rPr>
        <w:t>.</w:t>
      </w:r>
    </w:p>
    <w:p w:rsidR="003D3354" w:rsidRPr="008B188A" w:rsidRDefault="003D3354" w:rsidP="003D3354">
      <w:pPr>
        <w:pStyle w:val="Style3"/>
        <w:widowControl/>
        <w:spacing w:before="26"/>
        <w:ind w:firstLine="708"/>
        <w:rPr>
          <w:rStyle w:val="FontStyle12"/>
          <w:color w:val="auto"/>
          <w:lang w:eastAsia="sr-Cyrl-CS"/>
        </w:rPr>
      </w:pPr>
    </w:p>
    <w:p w:rsidR="003D3354" w:rsidRPr="008B188A" w:rsidRDefault="003D3354" w:rsidP="003D3354">
      <w:pPr>
        <w:pStyle w:val="Style3"/>
        <w:widowControl/>
        <w:spacing w:before="5" w:after="120"/>
        <w:ind w:firstLine="708"/>
        <w:rPr>
          <w:sz w:val="22"/>
          <w:szCs w:val="22"/>
          <w:lang w:eastAsia="sr-Cyrl-CS"/>
        </w:rPr>
      </w:pPr>
      <w:r>
        <w:rPr>
          <w:rStyle w:val="FontStyle12"/>
          <w:color w:val="auto"/>
          <w:lang w:val="sr-Cyrl-CS" w:eastAsia="sr-Cyrl-CS"/>
        </w:rPr>
        <w:t>Odbor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je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odlučio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većinom</w:t>
      </w:r>
      <w:r w:rsidRPr="00731A2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glasova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da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predloži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Narodnoj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skušptini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da</w:t>
      </w:r>
      <w:r w:rsidRPr="008B188A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odbije</w:t>
      </w:r>
      <w:r w:rsidRPr="008B188A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sledeće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amandmane</w:t>
      </w:r>
      <w:r w:rsidRPr="008B188A">
        <w:rPr>
          <w:rStyle w:val="FontStyle12"/>
          <w:color w:val="auto"/>
          <w:lang w:val="sr-Cyrl-CS" w:eastAsia="sr-Cyrl-CS"/>
        </w:rPr>
        <w:t>:</w:t>
      </w:r>
    </w:p>
    <w:p w:rsidR="003D3354" w:rsidRPr="008B188A" w:rsidRDefault="003D3354" w:rsidP="003D3354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Čabraja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3354" w:rsidRPr="008B188A" w:rsidRDefault="003D3354" w:rsidP="003D3354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B18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istovetnom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tekstu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Vukomanović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Vukadinović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Čabraja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3354" w:rsidRPr="008B188A" w:rsidRDefault="003D3354" w:rsidP="003D3354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B18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Ruž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B188A">
        <w:rPr>
          <w:rFonts w:ascii="Times New Roman" w:hAnsi="Times New Roman" w:cs="Times New Roman"/>
          <w:sz w:val="24"/>
          <w:szCs w:val="24"/>
        </w:rPr>
        <w:t>;</w:t>
      </w:r>
    </w:p>
    <w:p w:rsidR="003D3354" w:rsidRPr="008B188A" w:rsidRDefault="003D3354" w:rsidP="003D3354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B18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 w:rsidRPr="008B18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 w:rsidRPr="008B18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 w:rsidRPr="008B18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 w:rsidRPr="008B188A">
        <w:rPr>
          <w:rFonts w:ascii="Times New Roman" w:hAnsi="Times New Roman" w:cs="Times New Roman"/>
          <w:sz w:val="24"/>
          <w:szCs w:val="24"/>
        </w:rPr>
        <w:t>;</w:t>
      </w:r>
    </w:p>
    <w:p w:rsidR="003D3354" w:rsidRPr="008B188A" w:rsidRDefault="003D3354" w:rsidP="003D3354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8B188A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8B18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8B18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 w:rsidRPr="008B18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354" w:rsidRPr="008B188A" w:rsidRDefault="003D3354" w:rsidP="003D3354">
      <w:pPr>
        <w:pStyle w:val="Style3"/>
        <w:widowControl/>
        <w:spacing w:before="19" w:line="261" w:lineRule="exact"/>
        <w:ind w:firstLine="699"/>
        <w:rPr>
          <w:rStyle w:val="FontStyle12"/>
          <w:color w:val="auto"/>
          <w:lang w:val="sr-Cyrl-CS" w:eastAsia="sr-Cyrl-CS"/>
        </w:rPr>
      </w:pPr>
      <w:r>
        <w:rPr>
          <w:rStyle w:val="FontStyle12"/>
          <w:color w:val="auto"/>
          <w:lang w:val="sr-Cyrl-CS" w:eastAsia="sr-Cyrl-CS"/>
        </w:rPr>
        <w:t>Za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izvestioca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Odbora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na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sednici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Narodne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skupštine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određen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je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Mirko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Krlić</w:t>
      </w:r>
      <w:r w:rsidRPr="008B188A">
        <w:rPr>
          <w:rStyle w:val="FontStyle12"/>
          <w:color w:val="auto"/>
          <w:lang w:val="sr-Cyrl-CS" w:eastAsia="sr-Cyrl-CS"/>
        </w:rPr>
        <w:t xml:space="preserve">, </w:t>
      </w:r>
      <w:r>
        <w:rPr>
          <w:rStyle w:val="FontStyle12"/>
          <w:color w:val="auto"/>
          <w:lang w:val="sr-Cyrl-CS" w:eastAsia="sr-Cyrl-CS"/>
        </w:rPr>
        <w:t>predsednik</w:t>
      </w:r>
      <w:r w:rsidRPr="008B188A">
        <w:rPr>
          <w:rStyle w:val="FontStyle12"/>
          <w:color w:val="auto"/>
          <w:lang w:val="sr-Cyrl-CS" w:eastAsia="sr-Cyrl-CS"/>
        </w:rPr>
        <w:t xml:space="preserve"> </w:t>
      </w:r>
      <w:r>
        <w:rPr>
          <w:rStyle w:val="FontStyle12"/>
          <w:color w:val="auto"/>
          <w:lang w:val="sr-Cyrl-CS" w:eastAsia="sr-Cyrl-CS"/>
        </w:rPr>
        <w:t>Odbora</w:t>
      </w:r>
      <w:r w:rsidRPr="008B188A">
        <w:rPr>
          <w:rStyle w:val="FontStyle12"/>
          <w:color w:val="auto"/>
          <w:lang w:val="sr-Cyrl-CS" w:eastAsia="sr-Cyrl-CS"/>
        </w:rPr>
        <w:t>.</w:t>
      </w:r>
    </w:p>
    <w:p w:rsidR="003D3354" w:rsidRPr="008B188A" w:rsidRDefault="003D3354" w:rsidP="003D3354">
      <w:pPr>
        <w:rPr>
          <w:lang w:val="sr-Cyrl-RS"/>
        </w:rPr>
      </w:pPr>
    </w:p>
    <w:p w:rsidR="003D3354" w:rsidRPr="008B188A" w:rsidRDefault="003D3354" w:rsidP="003D3354">
      <w:pPr>
        <w:rPr>
          <w:lang w:val="sr-Cyrl-RS"/>
        </w:rPr>
      </w:pPr>
    </w:p>
    <w:p w:rsidR="003D3354" w:rsidRPr="008B188A" w:rsidRDefault="003D3354" w:rsidP="003D3354">
      <w:pPr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8B188A">
        <w:rPr>
          <w:lang w:val="sr-Cyrl-RS"/>
        </w:rPr>
        <w:tab/>
      </w:r>
      <w:r w:rsidRPr="008B188A">
        <w:rPr>
          <w:lang w:val="sr-Cyrl-RS"/>
        </w:rPr>
        <w:tab/>
      </w:r>
      <w:r w:rsidRPr="008B188A">
        <w:rPr>
          <w:lang w:val="sr-Cyrl-RS"/>
        </w:rPr>
        <w:tab/>
      </w:r>
      <w:r w:rsidRPr="008B188A">
        <w:rPr>
          <w:lang w:val="sr-Cyrl-RS"/>
        </w:rPr>
        <w:tab/>
      </w:r>
      <w:r w:rsidRPr="008B188A">
        <w:rPr>
          <w:lang w:val="sr-Cyrl-RS"/>
        </w:rPr>
        <w:tab/>
      </w:r>
      <w:r w:rsidRPr="008B188A">
        <w:rPr>
          <w:lang w:val="sr-Cyrl-RS"/>
        </w:rPr>
        <w:tab/>
      </w:r>
      <w:r w:rsidRPr="008B188A">
        <w:rPr>
          <w:lang w:val="sr-Cyrl-RS"/>
        </w:rPr>
        <w:tab/>
      </w:r>
      <w:r w:rsidRPr="008B188A">
        <w:rPr>
          <w:lang w:val="sr-Cyrl-RS"/>
        </w:rPr>
        <w:tab/>
      </w:r>
      <w:r w:rsidRPr="008B188A">
        <w:rPr>
          <w:lang w:val="sr-Cyrl-RS"/>
        </w:rPr>
        <w:tab/>
      </w:r>
      <w:r w:rsidRPr="008B188A">
        <w:rPr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>PREDSEDNIK</w:t>
      </w:r>
    </w:p>
    <w:p w:rsidR="003D3354" w:rsidRPr="008B188A" w:rsidRDefault="003D3354" w:rsidP="003D3354">
      <w:pPr>
        <w:spacing w:line="360" w:lineRule="auto"/>
        <w:ind w:left="6480" w:firstLine="720"/>
        <w:rPr>
          <w:lang w:val="sr-Cyrl-RS"/>
        </w:rPr>
      </w:pPr>
      <w:r w:rsidRPr="008B188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Mirko</w:t>
      </w:r>
      <w:r w:rsidRPr="008B188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Krlić</w:t>
      </w:r>
    </w:p>
    <w:bookmarkEnd w:id="0"/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F05A1"/>
    <w:multiLevelType w:val="hybridMultilevel"/>
    <w:tmpl w:val="9E04ACE8"/>
    <w:lvl w:ilvl="0" w:tplc="1D70A9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54"/>
    <w:rsid w:val="002670F9"/>
    <w:rsid w:val="003D3354"/>
    <w:rsid w:val="004F037E"/>
    <w:rsid w:val="005C7E5F"/>
    <w:rsid w:val="008F3F33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D3354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D3354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D335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3D3354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D3354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D3354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D335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3D335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2019-01-14T11:55:00Z</dcterms:created>
  <dcterms:modified xsi:type="dcterms:W3CDTF">2019-01-14T11:55:00Z</dcterms:modified>
</cp:coreProperties>
</file>